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D6" w:rsidRPr="00696CD6" w:rsidRDefault="00696CD6" w:rsidP="00696CD6">
      <w:pPr>
        <w:pStyle w:val="Default"/>
        <w:jc w:val="center"/>
        <w:rPr>
          <w:b/>
          <w:bCs/>
          <w:sz w:val="28"/>
          <w:szCs w:val="28"/>
        </w:rPr>
      </w:pPr>
      <w:r w:rsidRPr="00696CD6">
        <w:rPr>
          <w:b/>
          <w:bCs/>
          <w:sz w:val="28"/>
          <w:szCs w:val="28"/>
        </w:rPr>
        <w:t>Памятка для родителей по электробезопасности детей</w:t>
      </w:r>
    </w:p>
    <w:p w:rsidR="00696CD6" w:rsidRPr="00696CD6" w:rsidRDefault="00696CD6" w:rsidP="00696CD6">
      <w:pPr>
        <w:pStyle w:val="Default"/>
        <w:jc w:val="both"/>
        <w:rPr>
          <w:sz w:val="28"/>
          <w:szCs w:val="28"/>
        </w:rPr>
      </w:pPr>
      <w:r w:rsidRPr="00696CD6">
        <w:rPr>
          <w:b/>
          <w:bCs/>
          <w:sz w:val="28"/>
          <w:szCs w:val="28"/>
        </w:rPr>
        <w:t xml:space="preserve">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Если у вас есть маленькие дети, закройте все розетки специальными колпачками, обеспечивающими их безопасность; не допускайте детей к электрическим приборам.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Систематически предупреждайте детей об опасности поражения электрическим током и запрещайте им влезать на опоры электропередач, проникать в трансформаторные подстанции или в технические подвалы жилых домов, где находятся провода и коммуникации.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Как правило, в этих местах нанесены предупредительные специальные знаки или укреплены соответствующие плакаты. Все эти знаки и плакаты предупреждают человека об опасности поражения электрическим током, и пренебрегать ими, а тем более снимать их, не допустимо.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Напоминайте детям, что нельзя набрасывать на провода проволоку и другие предметы, разбивать изоляторы, открывать лестничные электрощиты и вводные щиты, находящиеся в подъездах домов.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Внушите своим детям всю опасность попадания под действие электрического тока. Действующие электроустановки - не место для игр и развлечений.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b/>
          <w:bCs/>
          <w:sz w:val="28"/>
          <w:szCs w:val="28"/>
        </w:rPr>
        <w:t xml:space="preserve">Электробезопасность при пожаре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Электробезопасность — важная часть вашей пожарной безопасности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Соблюдайте правила пожарной безопасности при использовании бытовыми электроприборами!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Не пользуйтесь неисправными электронагревательными приборами! Не ставьте включённые электроприборы близко к деревянным конструкциям, занавескам я другим предметам из горючих материалов.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Не допускайте одновременного включения в электросеть нескольких мощных потребителей электроэнергии. Они могут вызвать перегрузку сети и стать причиной короткого замыкания.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b/>
          <w:bCs/>
          <w:sz w:val="28"/>
          <w:szCs w:val="28"/>
        </w:rPr>
        <w:t xml:space="preserve">НЕ ЗАБЫВАЙТЕ! КОРОТКОЕ ЗАМЫКАНИЕ ЭЛЕКТРОПРОВОДКИ ПРИВОДИТ К ПОЖАРУ!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Вода и электропровода несовместимы! Это очень важное правило! Нельзя заклеивать проводку обоями, подвешивать на гвозди (они металлические!), вытягивать проводку из стен, завязывать в узлы, использовать в качестве бельевой верёвки. Все это приводит к нарушению изоляции и короткому замыканию электропроводов.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ОПАСНО применять ветхие соединительные шнуры и удлинители, тем более с видимыми нарушениями изоляции.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Опасно пользоваться неисправными выключателями, розетками, штепселями, подключать при помощи скрутки проводов их оголенные концы к электросети без специальных вилок. Это вызовет сильный нагрев проводов, а их изоляция от высокой температуры может потерять свои свойства. </w:t>
      </w:r>
    </w:p>
    <w:p w:rsidR="000966C3" w:rsidRDefault="00696CD6" w:rsidP="00696C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CD6">
        <w:rPr>
          <w:rFonts w:ascii="Times New Roman" w:hAnsi="Times New Roman" w:cs="Times New Roman"/>
          <w:sz w:val="28"/>
          <w:szCs w:val="28"/>
        </w:rPr>
        <w:t>Серьезную опасность представляет собой использование нестандартных, самодельных предохранителей (жучков). Электросеть от коротких замыканий в полной мере защищают только стандартные предохранители.</w:t>
      </w:r>
    </w:p>
    <w:p w:rsidR="00696CD6" w:rsidRPr="00696CD6" w:rsidRDefault="00696CD6" w:rsidP="00696CD6">
      <w:pPr>
        <w:pStyle w:val="Default"/>
        <w:jc w:val="center"/>
        <w:rPr>
          <w:b/>
          <w:bCs/>
          <w:sz w:val="28"/>
          <w:szCs w:val="28"/>
        </w:rPr>
      </w:pPr>
      <w:r w:rsidRPr="00696CD6">
        <w:rPr>
          <w:b/>
          <w:bCs/>
          <w:sz w:val="28"/>
          <w:szCs w:val="28"/>
        </w:rPr>
        <w:lastRenderedPageBreak/>
        <w:t>Памятка для родителей по электробезопасности детей</w:t>
      </w:r>
    </w:p>
    <w:p w:rsidR="00696CD6" w:rsidRPr="00696CD6" w:rsidRDefault="00696CD6" w:rsidP="00696CD6">
      <w:pPr>
        <w:pStyle w:val="Default"/>
        <w:jc w:val="both"/>
        <w:rPr>
          <w:sz w:val="28"/>
          <w:szCs w:val="28"/>
        </w:rPr>
      </w:pPr>
      <w:r w:rsidRPr="00696CD6">
        <w:rPr>
          <w:b/>
          <w:bCs/>
          <w:sz w:val="28"/>
          <w:szCs w:val="28"/>
        </w:rPr>
        <w:t xml:space="preserve">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Если у вас есть маленькие дети, закройте все розетки специальными колпачками, обеспечивающими их безопасность; не допускайте детей к электрическим приборам.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Систематически предупреждайте детей об опасности поражения электрическим током и запрещайте им влезать на опоры электропередач, проникать в трансформаторные подстанции или в технические подвалы жилых домов, где находятся провода и коммуникации.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Как правило, в этих местах нанесены предупредительные специальные знаки или укреплены соответствующие плакаты. Все эти знаки и плакаты предупреждают человека об опасности поражения электрическим током, и пренебрегать ими, а тем более снимать их, не допустимо.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Напоминайте детям, что нельзя набрасывать на провода проволоку и другие предметы, разбивать изоляторы, открывать лестничные электрощиты и вводные щиты, находящиеся в подъездах домов.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Внушите своим детям всю опасность попадания под действие электрического тока. Действующие электроустановки - не место для игр и развлечений.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b/>
          <w:bCs/>
          <w:sz w:val="28"/>
          <w:szCs w:val="28"/>
        </w:rPr>
        <w:t xml:space="preserve">Электробезопасность при пожаре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Электробезопасность — важная часть вашей пожарной безопасности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Соблюдайте правила пожарной безопасности при использовании бытовыми электроприборами!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Не пользуйтесь неисправными электронагревательными приборами! Не ставьте включённые электроприборы близко к деревянным конструкциям, занавескам я другим предметам из горючих материалов.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Не допускайте одновременного включения в электросеть нескольких мощных потребителей электроэнергии. Они могут вызвать перегрузку сети и стать причиной короткого замыкания.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b/>
          <w:bCs/>
          <w:sz w:val="28"/>
          <w:szCs w:val="28"/>
        </w:rPr>
        <w:t xml:space="preserve">НЕ ЗАБЫВАЙТЕ! КОРОТКОЕ ЗАМЫКАНИЕ ЭЛЕКТРОПРОВОДКИ ПРИВОДИТ К ПОЖАРУ!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Вода и электропровода несовместимы! Это очень важное правило! Нельзя заклеивать проводку обоями, подвешивать на гвозди (они металлические!), вытягивать проводку из стен, завязывать в узлы, использовать в качестве бельевой верёвки. Все это приводит к нарушению изоляции и короткому замыканию электропроводов.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ОПАСНО применять ветхие соединительные шнуры и удлинители, тем более с видимыми нарушениями изоляции. </w:t>
      </w:r>
    </w:p>
    <w:p w:rsidR="00696CD6" w:rsidRPr="00696CD6" w:rsidRDefault="00696CD6" w:rsidP="00696CD6">
      <w:pPr>
        <w:pStyle w:val="Default"/>
        <w:ind w:firstLine="709"/>
        <w:jc w:val="both"/>
        <w:rPr>
          <w:sz w:val="28"/>
          <w:szCs w:val="28"/>
        </w:rPr>
      </w:pPr>
      <w:r w:rsidRPr="00696CD6">
        <w:rPr>
          <w:sz w:val="28"/>
          <w:szCs w:val="28"/>
        </w:rPr>
        <w:t xml:space="preserve">Опасно пользоваться неисправными выключателями, розетками, штепселями, подключать при помощи скрутки проводов их оголенные концы к электросети без специальных вилок. Это вызовет сильный нагрев проводов, а их изоляция от высокой температуры может потерять свои свойства. </w:t>
      </w:r>
    </w:p>
    <w:p w:rsidR="00696CD6" w:rsidRPr="00696CD6" w:rsidRDefault="00696CD6" w:rsidP="00696C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CD6">
        <w:rPr>
          <w:rFonts w:ascii="Times New Roman" w:hAnsi="Times New Roman" w:cs="Times New Roman"/>
          <w:sz w:val="28"/>
          <w:szCs w:val="28"/>
        </w:rPr>
        <w:t>Серьезную опасность представляет собой использование нестандартных, самодельных предохранителей (жучков). Электросеть от коротких замыканий в полной мере защищают только стандартные предохранители.</w:t>
      </w:r>
      <w:bookmarkStart w:id="0" w:name="_GoBack"/>
      <w:bookmarkEnd w:id="0"/>
    </w:p>
    <w:sectPr w:rsidR="00696CD6" w:rsidRPr="00696CD6" w:rsidSect="00696C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44"/>
    <w:rsid w:val="000966C3"/>
    <w:rsid w:val="00362344"/>
    <w:rsid w:val="0069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D6090-1639-4C54-9C2B-F01C2147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6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9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6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2019-06-06T11:24:00Z</cp:lastPrinted>
  <dcterms:created xsi:type="dcterms:W3CDTF">2019-06-06T11:22:00Z</dcterms:created>
  <dcterms:modified xsi:type="dcterms:W3CDTF">2019-06-06T11:25:00Z</dcterms:modified>
</cp:coreProperties>
</file>